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ind w:left="640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bookmarkStart w:id="0" w:name="_GoBack"/>
      <w:bookmarkEnd w:id="0"/>
    </w:p>
    <w:p>
      <w:pPr>
        <w:ind w:left="640"/>
        <w:jc w:val="center"/>
        <w:rPr>
          <w:rFonts w:hint="eastAsia"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2018年第一季度超标车辆汇总表</w:t>
      </w:r>
    </w:p>
    <w:tbl>
      <w:tblPr>
        <w:tblStyle w:val="7"/>
        <w:tblW w:w="842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807"/>
        <w:gridCol w:w="4548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ahoma"/>
                <w:b/>
                <w:sz w:val="24"/>
              </w:rPr>
            </w:pPr>
            <w:r>
              <w:rPr>
                <w:rFonts w:hint="eastAsia" w:ascii="仿宋_GB2312" w:hAnsi="宋体" w:eastAsia="仿宋_GB2312" w:cs="Tahoma"/>
                <w:b/>
                <w:sz w:val="24"/>
              </w:rPr>
              <w:t>所属区域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ahoma"/>
                <w:b/>
                <w:sz w:val="24"/>
              </w:rPr>
            </w:pPr>
            <w:r>
              <w:rPr>
                <w:rFonts w:hint="eastAsia" w:ascii="仿宋_GB2312" w:hAnsi="宋体" w:eastAsia="仿宋_GB2312" w:cs="Tahoma"/>
                <w:b/>
                <w:sz w:val="24"/>
              </w:rPr>
              <w:t>数量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ahoma"/>
                <w:b/>
                <w:sz w:val="24"/>
              </w:rPr>
            </w:pPr>
            <w:r>
              <w:rPr>
                <w:rFonts w:hint="eastAsia" w:ascii="仿宋_GB2312" w:hAnsi="宋体" w:eastAsia="仿宋_GB2312" w:cs="Tahoma"/>
                <w:b/>
                <w:sz w:val="24"/>
              </w:rPr>
              <w:t>企业名称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ahoma"/>
                <w:b/>
                <w:sz w:val="24"/>
              </w:rPr>
            </w:pPr>
            <w:r>
              <w:rPr>
                <w:rFonts w:hint="eastAsia" w:ascii="仿宋_GB2312" w:hAnsi="宋体" w:eastAsia="仿宋_GB2312" w:cs="Tahoma"/>
                <w:b/>
                <w:sz w:val="24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ahoma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sz w:val="24"/>
              </w:rPr>
            </w:pPr>
          </w:p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b/>
                <w:sz w:val="24"/>
              </w:rPr>
            </w:pPr>
            <w:r>
              <w:rPr>
                <w:rFonts w:hint="eastAsia" w:ascii="仿宋_GB2312" w:hAnsi="宋体" w:eastAsia="仿宋_GB2312" w:cs="Tahoma"/>
                <w:b/>
                <w:sz w:val="24"/>
              </w:rPr>
              <w:t>金水区</w:t>
            </w:r>
          </w:p>
          <w:p>
            <w:pPr>
              <w:jc w:val="center"/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（74）</w:t>
            </w:r>
          </w:p>
          <w:p>
            <w:pPr>
              <w:jc w:val="center"/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b/>
                <w:color w:val="000000"/>
                <w:sz w:val="24"/>
              </w:rPr>
              <w:t>金水区</w:t>
            </w:r>
          </w:p>
          <w:p>
            <w:pPr>
              <w:jc w:val="center"/>
              <w:rPr>
                <w:rFonts w:hint="eastAsia" w:ascii="仿宋_GB2312" w:hAnsi="宋体" w:eastAsia="仿宋_GB2312" w:cs="Tahoma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b/>
                <w:sz w:val="24"/>
              </w:rPr>
            </w:pPr>
            <w:r>
              <w:rPr>
                <w:rFonts w:hint="eastAsia" w:ascii="仿宋_GB2312" w:hAnsi="宋体" w:eastAsia="仿宋_GB2312" w:cs="Tahoma"/>
                <w:b/>
                <w:color w:val="000000"/>
                <w:sz w:val="24"/>
              </w:rPr>
              <w:t>金水区</w:t>
            </w: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贰仟家汽车新服务有限公司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豫A2HN75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2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河南八骏物流有限公司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豫AB136J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3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河南大江物流有限公司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豫AQ6V12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4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河南方浩运输有限公司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豫AM2095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5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河南福田运输有限公司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豫AV255C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6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河南好运万达汽车运输有限公司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豫A020GW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7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河南好运万达汽车运输有限公司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豫AM8860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8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河南好运万达汽车运输有限公司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豫AU5732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9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河南好运万达汽车运输有限公司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豫A216XR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10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河南好运万达汽车运输有限公司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豫AR036Z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11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河南昊和货物运输有限公司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豫A7ZB95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12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河南明天汽车运输有限公司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豫AM5511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13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河南省银仪货运有限公司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豫A885DC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14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河南省银仪货运有限公司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豫A239X0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15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河南顺天物流有限公司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豫AN326B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16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河南威驰运输有限公司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豫AB3270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17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河南新亚兴物流有限公司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豫AK8025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18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河南永安运输有限公司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豫A2HW58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19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河南永安运输有限公司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豫A1SG75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20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河南永安运输有限公司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豫A161ZP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21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河南远安货运有限公司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豫A538VL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22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河南远安货运有限公司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豫A165YM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23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河南远安货运有限公司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豫A2SQ63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24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河南远安货运有限公司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豫A6YE93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25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河南正道思达连锁商业有限公司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豫AG2Y85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26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河南中博物流有限公司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豫A5S345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27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河南中博物流有限公司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豫AL7671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28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河南中意货物运输有限公司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豫AM7812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29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郑州鼎大货运有限公司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豫A759Q7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30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郑州富士货运有限公司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豫A5MU37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31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 xml:space="preserve">郑州航宇交通运输有限公司 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豫A2283C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32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郑州好的货运服务有限公司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豫A887WY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33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郑州吉顺货物运输有限公司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豫AR26V3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34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郑州吉通货物配送服务有限公司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豫A1JJ61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35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郑州吉祥搬家有限公司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豫AG9V38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36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郑州嘉骏运输有限公司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豫AC9176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37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郑州乐驰货物运输有限公司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豫A5P059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38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郑州乐驰货物运输有限公司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豫A5DK83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39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郑州乐驰货物运输有限公司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豫AC206R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40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郑州乐驰货物运输有限公司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豫A859SH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41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郑州林洋混凝土有限公司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豫AR5890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42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郑州龙岗汽车货运有限公司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豫A2XB52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43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郑州龙岗汽车货运有限公司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豫A950HL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44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郑州美佳货运有限公司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豫A3803Z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45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郑州市大众搬家有限公司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豫A2077X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46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郑州市公共交通总公司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豫AP5306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47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郑州市公共交通总公司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豫AP0327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48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郑州市怡通货运有限公司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豫A7DX18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49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郑州市怡通货运有限公司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豫A0JG38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50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郑州市怡通货运有限公司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豫AR3957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51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郑州市亿通汽车运输有限公司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豫AR7738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52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郑州市亿通汽车运输有限公司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豫AB5389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53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郑州市亿通汽车运输有限公司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豫AV0029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54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郑州市豫星交通运输有限公司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豫A26X02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55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郑州双喜货运有限公司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豫A0H300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56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郑州双喜货运有限公司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豫A106TS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57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郑州双喜货运有限公司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豫AC110V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58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郑州双喜货运有限公司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豫A6157T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59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郑州双喜货运有限公司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豫AA984M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60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郑州双喜货运有限公司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豫A105U6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61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郑州双喜货运有限公司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豫AG552E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62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郑州双喜货运有限公司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豫A799PC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63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郑州顺安货物运输有限公司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豫AE306B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64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郑州同贵货运有限公司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豫AU5021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65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郑州营超货物运输有限公司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豫AJ9E83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66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郑州营超货物运输有限公司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豫A765AS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67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郑州营超货物运输有限公司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豫A2ST97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68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郑州营超货物运输有限公司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豫A808DL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69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郑州营超货物运输有限公司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豫AK2212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70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郑州永久汽车运输有限公司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豫A610HU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71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郑州豫发货物运输有限公司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豫A606YW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72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郑州豫发货物运输有限公司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豫AU6902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73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郑州纵横货物运输有限公司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豫A922WF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74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郑州纵横货物运输有限公司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豫A391KA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ahoma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b/>
                <w:sz w:val="24"/>
              </w:rPr>
            </w:pPr>
            <w:r>
              <w:rPr>
                <w:rFonts w:hint="eastAsia" w:ascii="仿宋_GB2312" w:hAnsi="宋体" w:eastAsia="仿宋_GB2312" w:cs="Tahoma"/>
                <w:b/>
                <w:sz w:val="24"/>
              </w:rPr>
              <w:t>管城区</w:t>
            </w:r>
          </w:p>
          <w:p>
            <w:pPr>
              <w:jc w:val="center"/>
              <w:rPr>
                <w:rFonts w:hint="eastAsia" w:ascii="仿宋_GB2312" w:hAnsi="宋体" w:eastAsia="仿宋_GB2312" w:cs="Tahoma"/>
                <w:b/>
                <w:sz w:val="24"/>
              </w:rPr>
            </w:pPr>
            <w:r>
              <w:rPr>
                <w:rFonts w:hint="eastAsia" w:ascii="仿宋_GB2312" w:hAnsi="宋体" w:eastAsia="仿宋_GB2312" w:cs="Tahoma"/>
                <w:b/>
                <w:sz w:val="24"/>
              </w:rPr>
              <w:t>（43）</w:t>
            </w:r>
          </w:p>
          <w:p>
            <w:pPr>
              <w:jc w:val="center"/>
              <w:rPr>
                <w:rFonts w:hint="eastAsia" w:ascii="仿宋_GB2312" w:hAnsi="宋体" w:eastAsia="仿宋_GB2312" w:cs="Tahoma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Tahoma"/>
                <w:b/>
                <w:sz w:val="24"/>
              </w:rPr>
            </w:pPr>
          </w:p>
          <w:p>
            <w:pPr>
              <w:rPr>
                <w:rFonts w:hint="eastAsia" w:ascii="仿宋_GB2312" w:hAnsi="宋体" w:eastAsia="仿宋_GB2312" w:cs="Tahoma"/>
                <w:b/>
                <w:sz w:val="24"/>
              </w:rPr>
            </w:pPr>
          </w:p>
          <w:p>
            <w:pPr>
              <w:rPr>
                <w:rFonts w:hint="eastAsia" w:ascii="仿宋_GB2312" w:hAnsi="宋体" w:eastAsia="仿宋_GB2312" w:cs="Tahoma"/>
                <w:b/>
                <w:sz w:val="24"/>
              </w:rPr>
            </w:pPr>
          </w:p>
          <w:p>
            <w:pPr>
              <w:rPr>
                <w:rFonts w:hint="eastAsia" w:ascii="仿宋_GB2312" w:hAnsi="宋体" w:eastAsia="仿宋_GB2312" w:cs="Tahoma"/>
                <w:b/>
                <w:sz w:val="24"/>
              </w:rPr>
            </w:pPr>
          </w:p>
          <w:p>
            <w:pPr>
              <w:rPr>
                <w:rFonts w:hint="eastAsia" w:ascii="仿宋_GB2312" w:hAnsi="宋体" w:eastAsia="仿宋_GB2312" w:cs="Tahoma"/>
                <w:b/>
                <w:sz w:val="24"/>
              </w:rPr>
            </w:pPr>
          </w:p>
          <w:p>
            <w:pPr>
              <w:rPr>
                <w:rFonts w:hint="eastAsia" w:ascii="仿宋_GB2312" w:hAnsi="宋体" w:eastAsia="仿宋_GB2312" w:cs="Tahoma"/>
                <w:b/>
                <w:sz w:val="24"/>
              </w:rPr>
            </w:pPr>
          </w:p>
          <w:p>
            <w:pPr>
              <w:rPr>
                <w:rFonts w:hint="eastAsia" w:ascii="仿宋_GB2312" w:hAnsi="宋体" w:eastAsia="仿宋_GB2312" w:cs="Tahoma"/>
                <w:b/>
                <w:sz w:val="24"/>
              </w:rPr>
            </w:pPr>
          </w:p>
          <w:p>
            <w:pPr>
              <w:rPr>
                <w:rFonts w:hint="eastAsia" w:ascii="仿宋_GB2312" w:hAnsi="宋体" w:eastAsia="仿宋_GB2312" w:cs="Tahoma"/>
                <w:b/>
                <w:sz w:val="24"/>
              </w:rPr>
            </w:pPr>
          </w:p>
          <w:p>
            <w:pPr>
              <w:rPr>
                <w:rFonts w:hint="eastAsia" w:ascii="仿宋_GB2312" w:hAnsi="宋体" w:eastAsia="仿宋_GB2312" w:cs="Tahoma"/>
                <w:b/>
                <w:sz w:val="24"/>
              </w:rPr>
            </w:pPr>
            <w:r>
              <w:rPr>
                <w:rFonts w:hint="eastAsia" w:ascii="仿宋_GB2312" w:hAnsi="宋体" w:eastAsia="仿宋_GB2312" w:cs="Tahoma"/>
                <w:b/>
                <w:sz w:val="24"/>
              </w:rPr>
              <w:t>管城区</w:t>
            </w:r>
          </w:p>
          <w:p>
            <w:pPr>
              <w:rPr>
                <w:rFonts w:hint="eastAsia" w:ascii="仿宋_GB2312" w:hAnsi="宋体" w:eastAsia="仿宋_GB2312" w:cs="Tahoma"/>
                <w:b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河南省鸿泰物流有限公司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豫AT736H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2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河南省鸿泰物流有限公司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豫AT466H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3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河南省鸿运汽车旅游有限公司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豫AF3696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4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河南省正和物流有限公司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豫A026ZH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5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河南省正和物流有限公司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豫A211EG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6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河南省正和物流有限公司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豫A051ZH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7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河南万里物流有限公司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豫A715E0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8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河南远大道路运输有限公司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豫A3K765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9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 xml:space="preserve">河南远大道路运输有限公司 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豫A873CY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10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美集供应链管理（深圳）有限公司郑州分公司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豫A723NB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11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郑州豪翔运输有限公司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豫A345XQ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12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郑州豪翔运输有限公司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豫A901DR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13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郑州凯峰货运有限公司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豫AH2565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14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郑州平平安安搬家有限公司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豫A8FX83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15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郑州全日通物流有限公司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豫A207EY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16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郑州盛辉物流有限公司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豫A918YW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17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郑州市广丰物流有限公司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豫A5289Z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18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郑州市久安货物分理站（普通合伙）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豫AY962S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19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郑州市万通运输有限公司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豫AN2382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20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郑州市逸人运输有限公司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豫A822C1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21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郑州市逸人运输有限公司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豫A070YD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22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郑州顺安货物运输有限公司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豫A6UY59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23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郑州顺安货物运输有限公司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豫AV1068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24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郑州顺利运输有限公司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豫A0WJ53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25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郑州同贵货运有限公司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豫A571B6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26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郑州祥顺货物运输有限公司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豫A376U4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27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郑州祥顺货物运输有限公司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豫A993CL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28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郑州祥顺货物运输有限公司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豫A1SW63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29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郑州中骏商贸有限公司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豫A9UB75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30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州市万通运输有限公司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豫AG6937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31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河南好运万达汽车运输有限公司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豫A926DY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32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河南盟友捌捌物流有限公司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豫A61GW2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33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河南省大展货运有限公司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豫A0G69L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eastAsia="仿宋_GB2312" w:cs="Times New Roma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34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河南省邮政公司郑州市分公司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豫AM7097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eastAsia="仿宋_GB2312" w:cs="Times New Roma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35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河南永恒货物运输有限公司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豫AV6897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eastAsia="仿宋_GB2312" w:cs="Times New Roma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36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河南远大道路运输有限公司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豫AH3219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eastAsia="仿宋_GB2312" w:cs="Times New Roma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37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郑州平平安安搬家有限公司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豫AB559X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eastAsia="仿宋_GB2312" w:cs="Times New Roma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38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郑州市吉利搬家有限公司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豫A3RD87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eastAsia="仿宋_GB2312" w:cs="Times New Roma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39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郑州市久安货物分理站(普通合伙)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豫AY961S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eastAsia="仿宋_GB2312" w:cs="Times New Roma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40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郑州市万通运输有限公司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豫AN3382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eastAsia="仿宋_GB2312" w:cs="Times New Roma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41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郑州市豫星交通运输有限公司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豫A5VS95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eastAsia="仿宋_GB2312" w:cs="Times New Roma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42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郑州顺安货物运输有限公司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豫AF8U05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eastAsia="仿宋_GB2312" w:cs="Times New Roma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43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郑州远达石油运输有限公司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豫AJ3656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b/>
                <w:sz w:val="24"/>
              </w:rPr>
            </w:pPr>
            <w:r>
              <w:rPr>
                <w:rFonts w:hint="eastAsia" w:ascii="仿宋_GB2312" w:hAnsi="宋体" w:eastAsia="仿宋_GB2312" w:cs="Tahoma"/>
                <w:b/>
                <w:sz w:val="24"/>
              </w:rPr>
              <w:t>二七区</w:t>
            </w:r>
          </w:p>
          <w:p>
            <w:pPr>
              <w:rPr>
                <w:rFonts w:hint="eastAsia" w:ascii="仿宋_GB2312" w:hAnsi="宋体" w:eastAsia="仿宋_GB2312" w:cs="Tahoma"/>
                <w:b/>
                <w:sz w:val="24"/>
              </w:rPr>
            </w:pPr>
            <w:r>
              <w:rPr>
                <w:rFonts w:hint="eastAsia" w:ascii="仿宋_GB2312" w:hAnsi="宋体" w:eastAsia="仿宋_GB2312" w:cs="Tahoma"/>
                <w:b/>
                <w:sz w:val="24"/>
              </w:rPr>
              <w:t>（20）</w:t>
            </w: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河南省达发物流有限公司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豫A803VH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2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河南腾达物流有限公司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豫A765ZM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3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河南腾达物流有限公司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豫A833ZM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4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河南中化泰尔商贸有限公司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豫A211NV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5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郑州鸿运搬家有限公司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豫AC856B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6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郑州交通运输集团有限责任公司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豫AL6737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7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郑州交通运输集团有限责任公司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豫AF286U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8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郑州金森汽车运输有限公司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豫A1GC51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9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郑州金羽货运有限公司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豫A3P086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10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郑州金羽货运有限公司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豫A3298H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11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郑州金羽货运有限公司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豫A693C9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12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郑州金羽货运有限公司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豫A826CM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13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郑州陆顺运输有限公司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豫A8TX23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14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郑州陆顺运输有限公司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豫AK7B96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15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郑州陆顺运输有限公司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豫A6CY28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16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郑州市通达实业有限公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豫AX4088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17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郑州市燕赵货运服务有限公司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豫A3UQ38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18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郑州市燕赵货运服务有限公司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豫AL3S08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19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郑州顺强货物运输有限公司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豫A79EV6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20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郑州纵横货物运输有限公司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豫A8Y62P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b/>
                <w:sz w:val="24"/>
              </w:rPr>
            </w:pPr>
            <w:r>
              <w:rPr>
                <w:rFonts w:hint="eastAsia" w:ascii="仿宋_GB2312" w:hAnsi="宋体" w:eastAsia="仿宋_GB2312" w:cs="Tahoma"/>
                <w:b/>
                <w:sz w:val="24"/>
              </w:rPr>
              <w:t>中原区</w:t>
            </w:r>
          </w:p>
          <w:p>
            <w:pPr>
              <w:rPr>
                <w:rFonts w:hint="eastAsia" w:ascii="仿宋_GB2312" w:hAnsi="宋体" w:eastAsia="仿宋_GB2312" w:cs="Tahoma"/>
                <w:b/>
                <w:sz w:val="24"/>
              </w:rPr>
            </w:pPr>
            <w:r>
              <w:rPr>
                <w:rFonts w:hint="eastAsia" w:ascii="仿宋_GB2312" w:hAnsi="宋体" w:eastAsia="仿宋_GB2312" w:cs="Tahoma"/>
                <w:b/>
                <w:sz w:val="24"/>
              </w:rPr>
              <w:t>（11）</w:t>
            </w: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河南省日兴汽车运输有限公司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豫AG1239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2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河南省正兴物流有限公司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豫AN39H1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3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河南豫德隆物流有限公司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豫A305GK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4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郑州金亮货运有限公司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豫A7ZJ82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5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郑州路遥汽车服务有限公司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豫A6VL21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6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郑州路遥汽车服务有限公司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豫A80J89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7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郑州市华中运输有限公司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豫A3XD87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8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郑州市神力交通运输有限公司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豫AX4330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9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郑州市顺达搬家有限公司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豫A0VW39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10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郑州双汇物流有限公司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豫AN1178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11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郑州太古可口可乐饮料有限公司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豫A3G480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b/>
                <w:sz w:val="24"/>
              </w:rPr>
            </w:pPr>
            <w:r>
              <w:rPr>
                <w:rFonts w:hint="eastAsia" w:ascii="仿宋_GB2312" w:hAnsi="宋体" w:eastAsia="仿宋_GB2312" w:cs="Tahoma"/>
                <w:b/>
                <w:sz w:val="24"/>
              </w:rPr>
              <w:t>经济开发区</w:t>
            </w:r>
          </w:p>
          <w:p>
            <w:pPr>
              <w:rPr>
                <w:rFonts w:hint="eastAsia" w:ascii="仿宋_GB2312" w:hAnsi="宋体" w:eastAsia="仿宋_GB2312" w:cs="Tahoma"/>
                <w:b/>
                <w:sz w:val="24"/>
              </w:rPr>
            </w:pPr>
            <w:r>
              <w:rPr>
                <w:rFonts w:hint="eastAsia" w:ascii="仿宋_GB2312" w:hAnsi="宋体" w:eastAsia="仿宋_GB2312" w:cs="Tahoma"/>
                <w:b/>
                <w:sz w:val="24"/>
              </w:rPr>
              <w:t>（18）</w:t>
            </w: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河南巨洋方圆物流有限公司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豫A7WT52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2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河南省甲乙丙丁物流有限公司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豫AJ381Y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3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河南省甲乙丙丁物流有限公司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豫AJ361D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4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河南省甲乙丙丁物流有限公司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豫AJ355Y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5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河南省甲乙丙丁物流有限公司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豫AL196E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6</w:t>
            </w:r>
          </w:p>
        </w:tc>
        <w:tc>
          <w:tcPr>
            <w:tcW w:w="4548" w:type="dxa"/>
            <w:shd w:val="clear" w:color="auto" w:fill="auto"/>
          </w:tcPr>
          <w:p>
            <w:pPr>
              <w:rPr>
                <w:rFonts w:hint="eastAsia" w:ascii="仿宋_GB2312" w:eastAsia="仿宋_GB2312" w:cs="Times New Roman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河南省甲乙丙丁物流有限公司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豫AJ351Y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7</w:t>
            </w:r>
          </w:p>
        </w:tc>
        <w:tc>
          <w:tcPr>
            <w:tcW w:w="4548" w:type="dxa"/>
            <w:shd w:val="clear" w:color="auto" w:fill="auto"/>
          </w:tcPr>
          <w:p>
            <w:pPr>
              <w:rPr>
                <w:rFonts w:hint="eastAsia" w:ascii="仿宋_GB2312" w:eastAsia="仿宋_GB2312" w:cs="Times New Roman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河南省甲乙丙丁物流有限公司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豫AJ375Y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8</w:t>
            </w:r>
          </w:p>
        </w:tc>
        <w:tc>
          <w:tcPr>
            <w:tcW w:w="4548" w:type="dxa"/>
            <w:shd w:val="clear" w:color="auto" w:fill="auto"/>
          </w:tcPr>
          <w:p>
            <w:pPr>
              <w:rPr>
                <w:rFonts w:hint="eastAsia" w:ascii="仿宋_GB2312" w:eastAsia="仿宋_GB2312" w:cs="Times New Roman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河南省甲乙丙丁物流有限公司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豫AJ373Y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9</w:t>
            </w:r>
          </w:p>
        </w:tc>
        <w:tc>
          <w:tcPr>
            <w:tcW w:w="4548" w:type="dxa"/>
            <w:shd w:val="clear" w:color="auto" w:fill="auto"/>
          </w:tcPr>
          <w:p>
            <w:pPr>
              <w:rPr>
                <w:rFonts w:hint="eastAsia" w:ascii="仿宋_GB2312" w:eastAsia="仿宋_GB2312" w:cs="Times New Roman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河南省甲乙丙丁物流有限公司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豫A6WV63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10</w:t>
            </w:r>
          </w:p>
        </w:tc>
        <w:tc>
          <w:tcPr>
            <w:tcW w:w="4548" w:type="dxa"/>
            <w:shd w:val="clear" w:color="auto" w:fill="auto"/>
          </w:tcPr>
          <w:p>
            <w:pPr>
              <w:rPr>
                <w:rFonts w:hint="eastAsia" w:ascii="仿宋_GB2312" w:eastAsia="仿宋_GB2312" w:cs="Times New Roman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河南省甲乙丙丁物流有限公司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豫A6WZ63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11</w:t>
            </w:r>
          </w:p>
        </w:tc>
        <w:tc>
          <w:tcPr>
            <w:tcW w:w="4548" w:type="dxa"/>
            <w:shd w:val="clear" w:color="auto" w:fill="auto"/>
          </w:tcPr>
          <w:p>
            <w:pPr>
              <w:rPr>
                <w:rFonts w:hint="eastAsia" w:ascii="仿宋_GB2312" w:eastAsia="仿宋_GB2312" w:cs="Times New Roman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河南省甲乙丙丁物流有限公司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豫A6WR62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12</w:t>
            </w:r>
          </w:p>
        </w:tc>
        <w:tc>
          <w:tcPr>
            <w:tcW w:w="4548" w:type="dxa"/>
            <w:shd w:val="clear" w:color="auto" w:fill="auto"/>
          </w:tcPr>
          <w:p>
            <w:pPr>
              <w:rPr>
                <w:rFonts w:hint="eastAsia" w:ascii="仿宋_GB2312" w:eastAsia="仿宋_GB2312" w:cs="Times New Roman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河南省甲乙丙丁物流有限公司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豫A395RD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13</w:t>
            </w:r>
          </w:p>
        </w:tc>
        <w:tc>
          <w:tcPr>
            <w:tcW w:w="4548" w:type="dxa"/>
            <w:shd w:val="clear" w:color="auto" w:fill="auto"/>
          </w:tcPr>
          <w:p>
            <w:pPr>
              <w:rPr>
                <w:rFonts w:hint="eastAsia" w:ascii="仿宋_GB2312" w:eastAsia="仿宋_GB2312" w:cs="Times New Roman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河南省甲乙丙丁物流有限公司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豫AJ380Y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14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河南顺程运输服务有限公司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豫AK5398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15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河南泰浦物流有限公司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豫AE611Q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16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河南天天金程物流有限公司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豫A0GL67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17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河南永安运输有限公司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豫A61GE3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18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郑州大海运输有限公司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豫A9722T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b/>
                <w:sz w:val="24"/>
              </w:rPr>
            </w:pPr>
            <w:r>
              <w:rPr>
                <w:rFonts w:hint="eastAsia" w:ascii="仿宋_GB2312" w:hAnsi="宋体" w:eastAsia="仿宋_GB2312" w:cs="Tahoma"/>
                <w:b/>
                <w:sz w:val="24"/>
              </w:rPr>
              <w:t>新郑市</w:t>
            </w:r>
          </w:p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（3）</w:t>
            </w: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新郑市大地运输有限公司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豫A5X097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2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新郑市大地运输有限公司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豫A386N9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3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新郑市顺达货运出租有限公司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豫A259KL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b/>
                <w:sz w:val="24"/>
              </w:rPr>
            </w:pPr>
            <w:r>
              <w:rPr>
                <w:rFonts w:hint="eastAsia" w:ascii="仿宋_GB2312" w:hAnsi="宋体" w:eastAsia="仿宋_GB2312" w:cs="Tahoma"/>
                <w:b/>
                <w:sz w:val="24"/>
              </w:rPr>
              <w:t>荥阳市</w:t>
            </w:r>
          </w:p>
          <w:p>
            <w:pPr>
              <w:rPr>
                <w:rFonts w:hint="eastAsia" w:ascii="仿宋_GB2312" w:hAnsi="宋体" w:eastAsia="仿宋_GB2312" w:cs="Tahoma"/>
                <w:b/>
                <w:sz w:val="24"/>
              </w:rPr>
            </w:pPr>
            <w:r>
              <w:rPr>
                <w:rFonts w:hint="eastAsia" w:ascii="仿宋_GB2312" w:hAnsi="宋体" w:eastAsia="仿宋_GB2312" w:cs="Tahoma"/>
                <w:b/>
                <w:sz w:val="24"/>
              </w:rPr>
              <w:t>（3）</w:t>
            </w: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郑州交通运输集团有限责任公司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豫AK9211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2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郑州远通运输有限公司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豫AK5055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3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郑州纵横货物运输有限公司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豫A2F131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b/>
                <w:color w:val="000000"/>
                <w:sz w:val="24"/>
              </w:rPr>
              <w:t>惠济区</w:t>
            </w:r>
          </w:p>
          <w:p>
            <w:pPr>
              <w:rPr>
                <w:rFonts w:hint="eastAsia" w:ascii="仿宋_GB2312" w:hAnsi="宋体" w:eastAsia="仿宋_GB2312" w:cs="Tahoma"/>
                <w:b/>
                <w:sz w:val="24"/>
              </w:rPr>
            </w:pPr>
            <w:r>
              <w:rPr>
                <w:rFonts w:hint="eastAsia" w:ascii="仿宋_GB2312" w:hAnsi="宋体" w:eastAsia="仿宋_GB2312" w:cs="Tahoma"/>
                <w:b/>
                <w:color w:val="000000"/>
                <w:sz w:val="24"/>
              </w:rPr>
              <w:t>（2）</w:t>
            </w: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河南省豫通货运有限责任公司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 xml:space="preserve">豫AF3971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2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郑州通华运输有限公司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豫AF6615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b/>
                <w:sz w:val="24"/>
              </w:rPr>
              <w:t>中牟县</w:t>
            </w: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sz w:val="24"/>
              </w:rPr>
              <w:t>1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郑州场域货运有限公司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豫AJ8E76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b/>
                <w:sz w:val="24"/>
              </w:rPr>
            </w:pPr>
            <w:r>
              <w:rPr>
                <w:rFonts w:hint="eastAsia" w:ascii="仿宋_GB2312" w:hAnsi="宋体" w:eastAsia="仿宋_GB2312" w:cs="Tahoma"/>
                <w:b/>
                <w:sz w:val="24"/>
              </w:rPr>
              <w:t>新密市</w:t>
            </w: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河南福田运输有限公司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豫A799MS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b/>
                <w:sz w:val="24"/>
              </w:rPr>
            </w:pPr>
            <w:r>
              <w:rPr>
                <w:rFonts w:hint="eastAsia" w:ascii="仿宋_GB2312" w:hAnsi="宋体" w:eastAsia="仿宋_GB2312" w:cs="Tahoma"/>
                <w:b/>
                <w:sz w:val="24"/>
              </w:rPr>
              <w:t>高新技术区</w:t>
            </w: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河南金苑粮油有限公司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豫AG3K78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15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b/>
                <w:sz w:val="24"/>
              </w:rPr>
            </w:pPr>
            <w:r>
              <w:rPr>
                <w:rFonts w:hint="eastAsia" w:ascii="仿宋_GB2312" w:hAnsi="宋体" w:eastAsia="仿宋_GB2312" w:cs="Tahoma"/>
                <w:b/>
                <w:sz w:val="24"/>
              </w:rPr>
              <w:t>郑东新区</w:t>
            </w:r>
          </w:p>
        </w:tc>
        <w:tc>
          <w:tcPr>
            <w:tcW w:w="807" w:type="dxa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1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郑州吉顺货物运输有限公司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ahoma"/>
                <w:sz w:val="24"/>
              </w:rPr>
            </w:pPr>
            <w:r>
              <w:rPr>
                <w:rFonts w:hint="eastAsia" w:ascii="仿宋_GB2312" w:hAnsi="宋体" w:eastAsia="仿宋_GB2312" w:cs="Tahoma"/>
                <w:sz w:val="24"/>
              </w:rPr>
              <w:t>豫AS679Y</w:t>
            </w:r>
          </w:p>
        </w:tc>
      </w:tr>
    </w:tbl>
    <w:p>
      <w:pPr>
        <w:rPr>
          <w:rFonts w:hint="eastAsia" w:ascii="仿宋_GB2312" w:eastAsia="仿宋_GB2312" w:cs="Times New Roman"/>
        </w:rPr>
      </w:pPr>
    </w:p>
    <w:p>
      <w:pPr>
        <w:spacing w:line="52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5D"/>
    <w:rsid w:val="00025D55"/>
    <w:rsid w:val="00241D87"/>
    <w:rsid w:val="002B666C"/>
    <w:rsid w:val="00323B43"/>
    <w:rsid w:val="00326B2D"/>
    <w:rsid w:val="003D37D8"/>
    <w:rsid w:val="003E77D6"/>
    <w:rsid w:val="004005F9"/>
    <w:rsid w:val="004358AB"/>
    <w:rsid w:val="00457004"/>
    <w:rsid w:val="00500A82"/>
    <w:rsid w:val="0055127A"/>
    <w:rsid w:val="005661DD"/>
    <w:rsid w:val="00570D0B"/>
    <w:rsid w:val="007213B9"/>
    <w:rsid w:val="00772CEA"/>
    <w:rsid w:val="008B7726"/>
    <w:rsid w:val="008C7A5D"/>
    <w:rsid w:val="00A6233E"/>
    <w:rsid w:val="00B36D38"/>
    <w:rsid w:val="00B766A9"/>
    <w:rsid w:val="00B950E2"/>
    <w:rsid w:val="00E07A8E"/>
    <w:rsid w:val="00E40533"/>
    <w:rsid w:val="00EC18DC"/>
    <w:rsid w:val="00F54D1F"/>
    <w:rsid w:val="00F843A0"/>
    <w:rsid w:val="697C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0"/>
    <w:pPr>
      <w:widowControl w:val="0"/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3">
    <w:name w:val="footer"/>
    <w:basedOn w:val="1"/>
    <w:link w:val="10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uiPriority w:val="0"/>
    <w:rPr>
      <w:rFonts w:ascii="Tahoma" w:hAnsi="Tahoma"/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2">
    <w:name w:val=" Char Char Char Char Char"/>
    <w:basedOn w:val="1"/>
    <w:uiPriority w:val="0"/>
    <w:pPr>
      <w:widowControl w:val="0"/>
      <w:adjustRightInd/>
      <w:snapToGrid/>
      <w:spacing w:after="0" w:line="360" w:lineRule="auto"/>
      <w:jc w:val="both"/>
    </w:pPr>
    <w:rPr>
      <w:rFonts w:eastAsia="宋体" w:cs="Times New Roman"/>
      <w:kern w:val="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1B209D-275C-4E1A-B437-59D5D3F013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11</Pages>
  <Words>933</Words>
  <Characters>5319</Characters>
  <Lines>44</Lines>
  <Paragraphs>12</Paragraphs>
  <TotalTime>4</TotalTime>
  <ScaleCrop>false</ScaleCrop>
  <LinksUpToDate>false</LinksUpToDate>
  <CharactersWithSpaces>6240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2018-05-14T02:52:00Z</dcterms:created>
  <dc:creator>Administrator</dc:creator>
  <cp:lastModifiedBy>湮子丹</cp:lastModifiedBy>
  <cp:lastPrinted>2018-05-15T01:31:00Z</cp:lastPrinted>
  <dcterms:modified xsi:type="dcterms:W3CDTF">2018-05-15T09:29:05Z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